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835" w:rsidRDefault="00E77835">
      <w:pPr>
        <w:rPr>
          <w:rFonts w:eastAsia="黑体" w:cs="Times New Roman"/>
          <w:b/>
          <w:bCs/>
          <w:color w:val="FF0000"/>
          <w:sz w:val="52"/>
          <w:szCs w:val="52"/>
        </w:rPr>
      </w:pPr>
      <w:r>
        <w:t xml:space="preserve"> </w:t>
      </w:r>
      <w:r>
        <w:rPr>
          <w:rFonts w:eastAsia="黑体"/>
        </w:rPr>
        <w:t xml:space="preserve">            </w:t>
      </w:r>
      <w:r>
        <w:rPr>
          <w:rFonts w:eastAsia="黑体" w:cs="黑体" w:hint="eastAsia"/>
          <w:b/>
          <w:bCs/>
          <w:color w:val="FF0000"/>
          <w:sz w:val="52"/>
          <w:szCs w:val="52"/>
        </w:rPr>
        <w:t>加查县冷达中心小学简报</w:t>
      </w:r>
    </w:p>
    <w:p w:rsidR="00E77835" w:rsidRDefault="00E77835">
      <w:pPr>
        <w:rPr>
          <w:rFonts w:eastAsia="仿宋" w:cs="Times New Roman"/>
          <w:color w:val="FF0000"/>
          <w:sz w:val="44"/>
          <w:szCs w:val="44"/>
        </w:rPr>
      </w:pPr>
      <w:r>
        <w:rPr>
          <w:rFonts w:eastAsia="仿宋"/>
          <w:b/>
          <w:bCs/>
          <w:color w:val="FF0000"/>
          <w:sz w:val="72"/>
          <w:szCs w:val="72"/>
        </w:rPr>
        <w:t xml:space="preserve">                          </w:t>
      </w:r>
    </w:p>
    <w:p w:rsidR="00E77835" w:rsidRDefault="00E77835">
      <w:pPr>
        <w:rPr>
          <w:rFonts w:eastAsia="仿宋" w:cs="Times New Roman"/>
          <w:b/>
          <w:bCs/>
          <w:color w:val="000000"/>
          <w:sz w:val="44"/>
          <w:szCs w:val="44"/>
        </w:rPr>
      </w:pPr>
      <w:r>
        <w:rPr>
          <w:rFonts w:eastAsia="仿宋"/>
          <w:b/>
          <w:bCs/>
          <w:color w:val="FF0000"/>
          <w:sz w:val="72"/>
          <w:szCs w:val="72"/>
        </w:rPr>
        <w:t xml:space="preserve">         </w:t>
      </w:r>
      <w:r>
        <w:rPr>
          <w:rFonts w:eastAsia="仿宋" w:cs="仿宋" w:hint="eastAsia"/>
          <w:b/>
          <w:bCs/>
          <w:color w:val="000000"/>
          <w:sz w:val="44"/>
          <w:szCs w:val="44"/>
        </w:rPr>
        <w:t>第</w:t>
      </w:r>
      <w:r>
        <w:rPr>
          <w:rFonts w:eastAsia="仿宋"/>
          <w:b/>
          <w:bCs/>
          <w:color w:val="000000"/>
          <w:sz w:val="44"/>
          <w:szCs w:val="44"/>
        </w:rPr>
        <w:t>(2)</w:t>
      </w:r>
      <w:r>
        <w:rPr>
          <w:rFonts w:eastAsia="仿宋" w:cs="仿宋" w:hint="eastAsia"/>
          <w:b/>
          <w:bCs/>
          <w:color w:val="000000"/>
          <w:sz w:val="44"/>
          <w:szCs w:val="44"/>
        </w:rPr>
        <w:t>期</w:t>
      </w:r>
    </w:p>
    <w:p w:rsidR="00E77835" w:rsidRDefault="00E77835">
      <w:pPr>
        <w:rPr>
          <w:rFonts w:eastAsia="仿宋" w:cs="Times New Roman"/>
          <w:b/>
          <w:bCs/>
          <w:color w:val="000000"/>
          <w:sz w:val="44"/>
          <w:szCs w:val="44"/>
        </w:rPr>
      </w:pPr>
    </w:p>
    <w:p w:rsidR="00E77835" w:rsidRDefault="00E77835">
      <w:pPr>
        <w:rPr>
          <w:rFonts w:eastAsia="仿宋" w:cs="Times New Roman"/>
          <w:b/>
          <w:bCs/>
          <w:color w:val="FF0000"/>
          <w:sz w:val="36"/>
          <w:szCs w:val="36"/>
        </w:rPr>
      </w:pPr>
      <w:r>
        <w:rPr>
          <w:rFonts w:eastAsia="仿宋" w:cs="仿宋" w:hint="eastAsia"/>
          <w:b/>
          <w:bCs/>
          <w:color w:val="FF0000"/>
          <w:sz w:val="36"/>
          <w:szCs w:val="36"/>
        </w:rPr>
        <w:t>纪念“九一八”</w:t>
      </w:r>
      <w:r>
        <w:rPr>
          <w:rFonts w:eastAsia="仿宋"/>
          <w:b/>
          <w:bCs/>
          <w:color w:val="FF0000"/>
          <w:sz w:val="36"/>
          <w:szCs w:val="36"/>
        </w:rPr>
        <w:t>83</w:t>
      </w:r>
      <w:r>
        <w:rPr>
          <w:rFonts w:eastAsia="仿宋" w:cs="仿宋" w:hint="eastAsia"/>
          <w:b/>
          <w:bCs/>
          <w:color w:val="FF0000"/>
          <w:sz w:val="36"/>
          <w:szCs w:val="36"/>
        </w:rPr>
        <w:t>周年，“铭记国耻</w:t>
      </w:r>
      <w:r>
        <w:rPr>
          <w:rFonts w:eastAsia="仿宋"/>
          <w:b/>
          <w:bCs/>
          <w:color w:val="FF0000"/>
          <w:sz w:val="36"/>
          <w:szCs w:val="36"/>
        </w:rPr>
        <w:t>,</w:t>
      </w:r>
      <w:r>
        <w:rPr>
          <w:rFonts w:eastAsia="仿宋" w:cs="仿宋" w:hint="eastAsia"/>
          <w:b/>
          <w:bCs/>
          <w:color w:val="FF0000"/>
          <w:sz w:val="36"/>
          <w:szCs w:val="36"/>
        </w:rPr>
        <w:t>振兴中华”活动</w:t>
      </w:r>
    </w:p>
    <w:p w:rsidR="00E77835" w:rsidRDefault="00E77835">
      <w:pPr>
        <w:pBdr>
          <w:bottom w:val="single" w:sz="12" w:space="1" w:color="auto"/>
        </w:pBdr>
        <w:rPr>
          <w:rFonts w:eastAsia="仿宋" w:cs="Times New Roman"/>
          <w:b/>
          <w:bCs/>
          <w:color w:val="FF0000"/>
          <w:sz w:val="36"/>
          <w:szCs w:val="36"/>
        </w:rPr>
      </w:pPr>
    </w:p>
    <w:p w:rsidR="00E77835" w:rsidRDefault="00E77835">
      <w:pPr>
        <w:pBdr>
          <w:bottom w:val="single" w:sz="12" w:space="1" w:color="auto"/>
        </w:pBdr>
        <w:rPr>
          <w:rFonts w:eastAsia="仿宋" w:cs="Times New Roman"/>
          <w:b/>
          <w:bCs/>
          <w:color w:val="000000"/>
          <w:sz w:val="30"/>
          <w:szCs w:val="30"/>
        </w:rPr>
      </w:pPr>
      <w:r>
        <w:rPr>
          <w:rFonts w:eastAsia="仿宋"/>
          <w:b/>
          <w:bCs/>
          <w:color w:val="000000"/>
          <w:sz w:val="30"/>
          <w:szCs w:val="30"/>
        </w:rPr>
        <w:t xml:space="preserve">   </w:t>
      </w:r>
      <w:r>
        <w:rPr>
          <w:rFonts w:eastAsia="仿宋" w:cs="仿宋" w:hint="eastAsia"/>
          <w:b/>
          <w:bCs/>
          <w:color w:val="000000"/>
          <w:sz w:val="30"/>
          <w:szCs w:val="30"/>
        </w:rPr>
        <w:t>冷达中心小学</w:t>
      </w:r>
      <w:r>
        <w:rPr>
          <w:rFonts w:eastAsia="仿宋"/>
          <w:b/>
          <w:bCs/>
          <w:color w:val="000000"/>
          <w:sz w:val="30"/>
          <w:szCs w:val="30"/>
        </w:rPr>
        <w:t xml:space="preserve">               2014</w:t>
      </w:r>
      <w:r>
        <w:rPr>
          <w:rFonts w:eastAsia="仿宋" w:cs="仿宋" w:hint="eastAsia"/>
          <w:b/>
          <w:bCs/>
          <w:color w:val="000000"/>
          <w:sz w:val="30"/>
          <w:szCs w:val="30"/>
        </w:rPr>
        <w:t>年</w:t>
      </w:r>
      <w:r>
        <w:rPr>
          <w:rFonts w:eastAsia="仿宋"/>
          <w:b/>
          <w:bCs/>
          <w:color w:val="000000"/>
          <w:sz w:val="30"/>
          <w:szCs w:val="30"/>
        </w:rPr>
        <w:t>9</w:t>
      </w:r>
      <w:r>
        <w:rPr>
          <w:rFonts w:eastAsia="仿宋" w:cs="仿宋" w:hint="eastAsia"/>
          <w:b/>
          <w:bCs/>
          <w:color w:val="000000"/>
          <w:sz w:val="30"/>
          <w:szCs w:val="30"/>
        </w:rPr>
        <w:t>月</w:t>
      </w:r>
      <w:r>
        <w:rPr>
          <w:rFonts w:eastAsia="仿宋"/>
          <w:b/>
          <w:bCs/>
          <w:color w:val="000000"/>
          <w:sz w:val="30"/>
          <w:szCs w:val="30"/>
        </w:rPr>
        <w:t>18</w:t>
      </w:r>
      <w:r>
        <w:rPr>
          <w:rFonts w:eastAsia="仿宋" w:cs="仿宋" w:hint="eastAsia"/>
          <w:b/>
          <w:bCs/>
          <w:color w:val="000000"/>
          <w:sz w:val="30"/>
          <w:szCs w:val="30"/>
        </w:rPr>
        <w:t>日</w:t>
      </w:r>
    </w:p>
    <w:p w:rsidR="00E77835" w:rsidRDefault="00E77835">
      <w:pPr>
        <w:rPr>
          <w:rFonts w:eastAsia="仿宋"/>
          <w:b/>
          <w:bCs/>
          <w:color w:val="FF0000"/>
          <w:sz w:val="36"/>
          <w:szCs w:val="36"/>
        </w:rPr>
      </w:pPr>
      <w:r>
        <w:rPr>
          <w:rFonts w:eastAsia="仿宋"/>
          <w:b/>
          <w:bCs/>
          <w:color w:val="FF0000"/>
          <w:sz w:val="36"/>
          <w:szCs w:val="36"/>
        </w:rPr>
        <w:t xml:space="preserve">  </w:t>
      </w:r>
    </w:p>
    <w:p w:rsidR="00E77835" w:rsidRDefault="00E77835" w:rsidP="00544320">
      <w:pPr>
        <w:ind w:firstLineChars="200" w:firstLine="31680"/>
        <w:rPr>
          <w:rFonts w:eastAsia="仿宋" w:cs="Times New Roman"/>
          <w:color w:val="000000"/>
          <w:sz w:val="28"/>
          <w:szCs w:val="28"/>
        </w:rPr>
      </w:pPr>
      <w:r>
        <w:rPr>
          <w:rFonts w:eastAsia="仿宋" w:cs="仿宋" w:hint="eastAsia"/>
          <w:color w:val="000000"/>
          <w:sz w:val="28"/>
          <w:szCs w:val="28"/>
        </w:rPr>
        <w:t>历史上的今天是一个令中华儿女痛彻心扉的日子。日本关东军炮轰东北军驻地沈阳北大营，发动了对我国东北的大规模武装进攻，策划并制造了震惊中外的“九一八”事变。由于国民党政府的不抵抗政策，东北三省大好河山风云失色，沦于敌手。从此，</w:t>
      </w:r>
      <w:r>
        <w:rPr>
          <w:rFonts w:eastAsia="仿宋"/>
          <w:color w:val="000000"/>
          <w:sz w:val="28"/>
          <w:szCs w:val="28"/>
        </w:rPr>
        <w:t>3000</w:t>
      </w:r>
      <w:r>
        <w:rPr>
          <w:rFonts w:eastAsia="仿宋" w:cs="仿宋" w:hint="eastAsia"/>
          <w:color w:val="000000"/>
          <w:sz w:val="28"/>
          <w:szCs w:val="28"/>
        </w:rPr>
        <w:t>万东北同胞在此后的</w:t>
      </w:r>
      <w:r>
        <w:rPr>
          <w:rFonts w:eastAsia="仿宋"/>
          <w:color w:val="000000"/>
          <w:sz w:val="28"/>
          <w:szCs w:val="28"/>
        </w:rPr>
        <w:t>14</w:t>
      </w:r>
      <w:r>
        <w:rPr>
          <w:rFonts w:eastAsia="仿宋" w:cs="仿宋" w:hint="eastAsia"/>
          <w:color w:val="000000"/>
          <w:sz w:val="28"/>
          <w:szCs w:val="28"/>
        </w:rPr>
        <w:t>年中过着饱受凌辱的亡国奴生活。</w:t>
      </w:r>
    </w:p>
    <w:p w:rsidR="00E77835" w:rsidRDefault="00E77835" w:rsidP="00544320">
      <w:pPr>
        <w:ind w:firstLineChars="200" w:firstLine="31680"/>
        <w:rPr>
          <w:rFonts w:eastAsia="仿宋" w:cs="Times New Roman"/>
          <w:color w:val="000000"/>
          <w:sz w:val="28"/>
          <w:szCs w:val="28"/>
        </w:rPr>
      </w:pPr>
      <w:r>
        <w:rPr>
          <w:rFonts w:eastAsia="仿宋" w:cs="仿宋" w:hint="eastAsia"/>
          <w:color w:val="000000"/>
          <w:sz w:val="28"/>
          <w:szCs w:val="28"/>
        </w:rPr>
        <w:t>再思“九一八”，是对历史的深沉回望，更是对现实与未来的冷静思考，是为了让历史照亮未来前行的路。</w:t>
      </w:r>
    </w:p>
    <w:p w:rsidR="00E77835" w:rsidRDefault="00E77835" w:rsidP="00544320">
      <w:pPr>
        <w:ind w:firstLineChars="200" w:firstLine="31680"/>
        <w:rPr>
          <w:rFonts w:eastAsia="仿宋"/>
          <w:color w:val="000000"/>
          <w:sz w:val="28"/>
          <w:szCs w:val="28"/>
        </w:rPr>
      </w:pPr>
      <w:r>
        <w:rPr>
          <w:rFonts w:eastAsia="仿宋"/>
          <w:color w:val="000000"/>
          <w:sz w:val="28"/>
          <w:szCs w:val="28"/>
        </w:rPr>
        <w:t>9</w:t>
      </w:r>
      <w:r>
        <w:rPr>
          <w:rFonts w:eastAsia="仿宋" w:cs="仿宋" w:hint="eastAsia"/>
          <w:color w:val="000000"/>
          <w:sz w:val="28"/>
          <w:szCs w:val="28"/>
        </w:rPr>
        <w:t>月</w:t>
      </w:r>
      <w:r>
        <w:rPr>
          <w:rFonts w:eastAsia="仿宋"/>
          <w:color w:val="000000"/>
          <w:sz w:val="28"/>
          <w:szCs w:val="28"/>
        </w:rPr>
        <w:t>18</w:t>
      </w:r>
      <w:r>
        <w:rPr>
          <w:rFonts w:eastAsia="仿宋" w:cs="仿宋" w:hint="eastAsia"/>
          <w:color w:val="000000"/>
          <w:sz w:val="28"/>
          <w:szCs w:val="28"/>
        </w:rPr>
        <w:t>日上午</w:t>
      </w:r>
      <w:r>
        <w:rPr>
          <w:rFonts w:eastAsia="仿宋"/>
          <w:color w:val="000000"/>
          <w:sz w:val="28"/>
          <w:szCs w:val="28"/>
        </w:rPr>
        <w:t>10</w:t>
      </w:r>
      <w:r>
        <w:rPr>
          <w:rFonts w:eastAsia="仿宋" w:cs="仿宋" w:hint="eastAsia"/>
          <w:color w:val="000000"/>
          <w:sz w:val="28"/>
          <w:szCs w:val="28"/>
        </w:rPr>
        <w:t>点</w:t>
      </w:r>
      <w:r>
        <w:rPr>
          <w:rFonts w:eastAsia="仿宋"/>
          <w:color w:val="000000"/>
          <w:sz w:val="28"/>
          <w:szCs w:val="28"/>
        </w:rPr>
        <w:t>15</w:t>
      </w:r>
      <w:r>
        <w:rPr>
          <w:rFonts w:eastAsia="仿宋" w:cs="仿宋" w:hint="eastAsia"/>
          <w:color w:val="000000"/>
          <w:sz w:val="28"/>
          <w:szCs w:val="28"/>
        </w:rPr>
        <w:t>分</w:t>
      </w:r>
      <w:r>
        <w:rPr>
          <w:rFonts w:eastAsia="仿宋"/>
          <w:color w:val="000000"/>
          <w:sz w:val="28"/>
          <w:szCs w:val="28"/>
        </w:rPr>
        <w:t>,</w:t>
      </w:r>
      <w:r>
        <w:rPr>
          <w:rFonts w:eastAsia="仿宋" w:cs="仿宋" w:hint="eastAsia"/>
          <w:color w:val="000000"/>
          <w:sz w:val="28"/>
          <w:szCs w:val="28"/>
        </w:rPr>
        <w:t>我校所有师生集合在校园操场</w:t>
      </w:r>
      <w:r>
        <w:rPr>
          <w:rFonts w:eastAsia="仿宋"/>
          <w:color w:val="000000"/>
          <w:sz w:val="28"/>
          <w:szCs w:val="28"/>
        </w:rPr>
        <w:t>,</w:t>
      </w:r>
      <w:r>
        <w:rPr>
          <w:rFonts w:eastAsia="仿宋" w:cs="仿宋" w:hint="eastAsia"/>
          <w:color w:val="000000"/>
          <w:sz w:val="28"/>
          <w:szCs w:val="28"/>
        </w:rPr>
        <w:t>集中学习了那段让国人难以忘怀的历史</w:t>
      </w:r>
      <w:r>
        <w:rPr>
          <w:rFonts w:eastAsia="仿宋"/>
          <w:color w:val="000000"/>
          <w:sz w:val="28"/>
          <w:szCs w:val="28"/>
        </w:rPr>
        <w:t>,</w:t>
      </w:r>
      <w:r>
        <w:rPr>
          <w:rFonts w:eastAsia="仿宋" w:cs="仿宋" w:hint="eastAsia"/>
          <w:color w:val="000000"/>
          <w:sz w:val="28"/>
          <w:szCs w:val="28"/>
        </w:rPr>
        <w:t>一张张图片</w:t>
      </w:r>
      <w:r>
        <w:rPr>
          <w:rFonts w:eastAsia="仿宋"/>
          <w:color w:val="000000"/>
          <w:sz w:val="28"/>
          <w:szCs w:val="28"/>
        </w:rPr>
        <w:t>,</w:t>
      </w:r>
      <w:r>
        <w:rPr>
          <w:rFonts w:eastAsia="仿宋" w:cs="仿宋" w:hint="eastAsia"/>
          <w:color w:val="000000"/>
          <w:sz w:val="28"/>
          <w:szCs w:val="28"/>
        </w:rPr>
        <w:t>血淋淋的铁证</w:t>
      </w:r>
      <w:r>
        <w:rPr>
          <w:rFonts w:eastAsia="仿宋"/>
          <w:color w:val="000000"/>
          <w:sz w:val="28"/>
          <w:szCs w:val="28"/>
        </w:rPr>
        <w:t>.</w:t>
      </w:r>
      <w:r>
        <w:rPr>
          <w:rFonts w:eastAsia="仿宋" w:cs="仿宋" w:hint="eastAsia"/>
          <w:color w:val="000000"/>
          <w:sz w:val="28"/>
          <w:szCs w:val="28"/>
        </w:rPr>
        <w:t>我校志愿者支教老师张银波认真地给同学们讲解每张图片的历史故事。我们在一张张图片，一段段讲解中知道了“九一八”。随后我校部分学生参观了德育室，参观了“党和国家领导人、旧西藏、南京大屠杀、发展建设中的美丽中国”等板块，这次学习让学生明白了“多少革命人抛头颅，洒热血换来了今天来之不易的幸福生活”。在党的光辉照耀下西藏实现了跨越式的大发展，在党的领导下百万农奴翻身做主人，在党的关怀下“三包政策”惠民生</w:t>
      </w:r>
      <w:r>
        <w:rPr>
          <w:rFonts w:eastAsia="仿宋"/>
          <w:color w:val="000000"/>
          <w:sz w:val="28"/>
          <w:szCs w:val="28"/>
        </w:rPr>
        <w:t>……</w:t>
      </w:r>
    </w:p>
    <w:p w:rsidR="00E77835" w:rsidRDefault="00E77835" w:rsidP="00544320">
      <w:pPr>
        <w:ind w:firstLineChars="200" w:firstLine="31680"/>
        <w:rPr>
          <w:rFonts w:eastAsia="仿宋" w:cs="Times New Roman"/>
          <w:color w:val="000000"/>
          <w:sz w:val="28"/>
          <w:szCs w:val="28"/>
        </w:rPr>
      </w:pPr>
      <w:r>
        <w:rPr>
          <w:rFonts w:eastAsia="仿宋" w:cs="仿宋" w:hint="eastAsia"/>
          <w:color w:val="000000"/>
          <w:sz w:val="28"/>
          <w:szCs w:val="28"/>
        </w:rPr>
        <w:t>最后，我校六年年级同学扎西旺堆朗诵了梁启超先生的《少年中国说》，同学们深受鼓舞。副校长小次多</w:t>
      </w:r>
      <w:bookmarkStart w:id="0" w:name="_GoBack"/>
      <w:bookmarkEnd w:id="0"/>
      <w:r>
        <w:rPr>
          <w:rFonts w:eastAsia="仿宋" w:cs="仿宋" w:hint="eastAsia"/>
          <w:color w:val="000000"/>
          <w:sz w:val="28"/>
          <w:szCs w:val="28"/>
        </w:rPr>
        <w:t>寄语同学们要远远跟着中国共产党走，努力学习科学文化知识，为建设美丽新西藏，实现伟大“中国梦”贡献自己的力量。</w:t>
      </w:r>
    </w:p>
    <w:p w:rsidR="00E77835" w:rsidRDefault="00E77835" w:rsidP="00544320">
      <w:pPr>
        <w:ind w:firstLineChars="200" w:firstLine="31680"/>
        <w:rPr>
          <w:rFonts w:eastAsia="仿宋" w:cs="Times New Roman"/>
          <w:color w:val="000000"/>
          <w:sz w:val="28"/>
          <w:szCs w:val="28"/>
        </w:rPr>
      </w:pPr>
    </w:p>
    <w:p w:rsidR="00E77835" w:rsidRDefault="00E77835">
      <w:pPr>
        <w:rPr>
          <w:rFonts w:eastAsia="仿宋" w:cs="Times New Roman"/>
          <w:color w:val="000000"/>
          <w:sz w:val="28"/>
          <w:szCs w:val="28"/>
        </w:rPr>
      </w:pPr>
    </w:p>
    <w:p w:rsidR="00E77835" w:rsidRDefault="00E77835" w:rsidP="00544320">
      <w:pPr>
        <w:ind w:firstLineChars="200" w:firstLine="31680"/>
        <w:rPr>
          <w:rFonts w:eastAsia="仿宋" w:cs="Times New Roman"/>
          <w:color w:val="000000"/>
          <w:sz w:val="28"/>
          <w:szCs w:val="28"/>
        </w:rPr>
      </w:pPr>
      <w:r>
        <w:rPr>
          <w:rFonts w:eastAsia="仿宋"/>
          <w:color w:val="000000"/>
          <w:sz w:val="28"/>
          <w:szCs w:val="28"/>
        </w:rPr>
        <w:t xml:space="preserve">                                  </w:t>
      </w:r>
      <w:r>
        <w:rPr>
          <w:rFonts w:eastAsia="仿宋" w:cs="仿宋" w:hint="eastAsia"/>
          <w:color w:val="000000"/>
          <w:sz w:val="28"/>
          <w:szCs w:val="28"/>
        </w:rPr>
        <w:t>冷达中心小学</w:t>
      </w:r>
    </w:p>
    <w:p w:rsidR="00E77835" w:rsidRDefault="00E77835" w:rsidP="008F04AC">
      <w:pPr>
        <w:ind w:firstLineChars="200" w:firstLine="31680"/>
        <w:rPr>
          <w:rFonts w:eastAsia="仿宋" w:cs="Times New Roman"/>
          <w:color w:val="000000"/>
          <w:sz w:val="28"/>
          <w:szCs w:val="28"/>
        </w:rPr>
      </w:pPr>
      <w:r>
        <w:rPr>
          <w:rFonts w:eastAsia="仿宋"/>
          <w:color w:val="000000"/>
          <w:sz w:val="28"/>
          <w:szCs w:val="28"/>
        </w:rPr>
        <w:t xml:space="preserve">                                2014</w:t>
      </w:r>
      <w:r>
        <w:rPr>
          <w:rFonts w:eastAsia="仿宋" w:cs="仿宋" w:hint="eastAsia"/>
          <w:color w:val="000000"/>
          <w:sz w:val="28"/>
          <w:szCs w:val="28"/>
        </w:rPr>
        <w:t>年</w:t>
      </w:r>
      <w:r>
        <w:rPr>
          <w:rFonts w:eastAsia="仿宋"/>
          <w:color w:val="000000"/>
          <w:sz w:val="28"/>
          <w:szCs w:val="28"/>
        </w:rPr>
        <w:t>9</w:t>
      </w:r>
      <w:r>
        <w:rPr>
          <w:rFonts w:eastAsia="仿宋" w:cs="仿宋" w:hint="eastAsia"/>
          <w:color w:val="000000"/>
          <w:sz w:val="28"/>
          <w:szCs w:val="28"/>
        </w:rPr>
        <w:t>月</w:t>
      </w:r>
      <w:r>
        <w:rPr>
          <w:rFonts w:eastAsia="仿宋"/>
          <w:color w:val="000000"/>
          <w:sz w:val="28"/>
          <w:szCs w:val="28"/>
        </w:rPr>
        <w:t>18</w:t>
      </w:r>
      <w:r>
        <w:rPr>
          <w:rFonts w:eastAsia="仿宋" w:cs="仿宋" w:hint="eastAsia"/>
          <w:color w:val="000000"/>
          <w:sz w:val="28"/>
          <w:szCs w:val="28"/>
        </w:rPr>
        <w:t>日</w:t>
      </w:r>
    </w:p>
    <w:sectPr w:rsidR="00E77835" w:rsidSect="004914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um"/>
    <w:panose1 w:val="02010609060101010101"/>
    <w:charset w:val="86"/>
    <w:family w:val="modern"/>
    <w:pitch w:val="fixed"/>
    <w:sig w:usb0="800002BF" w:usb1="38CF7CFA" w:usb2="00000016" w:usb3="00000000" w:csb0="00040001" w:csb1="00000000"/>
  </w:font>
  <w:font w:name="仿宋">
    <w:altName w:val="仿宋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440"/>
    <w:rsid w:val="00491440"/>
    <w:rsid w:val="00544320"/>
    <w:rsid w:val="00645019"/>
    <w:rsid w:val="008F04AC"/>
    <w:rsid w:val="00E778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440"/>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91440"/>
    <w:rPr>
      <w:sz w:val="18"/>
      <w:szCs w:val="18"/>
    </w:rPr>
  </w:style>
  <w:style w:type="character" w:customStyle="1" w:styleId="BalloonTextChar">
    <w:name w:val="Balloon Text Char"/>
    <w:basedOn w:val="DefaultParagraphFont"/>
    <w:link w:val="BalloonText"/>
    <w:uiPriority w:val="99"/>
    <w:semiHidden/>
    <w:locked/>
    <w:rsid w:val="0049144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114</Words>
  <Characters>656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加查县冷达中心小学简报</dc:title>
  <dc:subject/>
  <dc:creator>Guest</dc:creator>
  <cp:keywords/>
  <dc:description/>
  <cp:lastModifiedBy>lenovo</cp:lastModifiedBy>
  <cp:revision>2</cp:revision>
  <dcterms:created xsi:type="dcterms:W3CDTF">2014-09-20T01:31:00Z</dcterms:created>
  <dcterms:modified xsi:type="dcterms:W3CDTF">2014-10-14T01:54:00Z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2052-9.1.0.4847</vt:lpwstr>
  </property>
</Properties>
</file>