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DD" w:rsidRPr="00314F31" w:rsidRDefault="001128DD" w:rsidP="001128DD">
      <w:pPr>
        <w:tabs>
          <w:tab w:val="left" w:pos="8312"/>
        </w:tabs>
        <w:adjustRightInd w:val="0"/>
        <w:snapToGrid w:val="0"/>
        <w:spacing w:line="360" w:lineRule="exact"/>
        <w:ind w:right="-476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14F31">
        <w:rPr>
          <w:rFonts w:ascii="Times New Roman" w:eastAsia="黑体" w:hAnsi="Times New Roman" w:cs="Times New Roman"/>
          <w:sz w:val="30"/>
          <w:szCs w:val="30"/>
        </w:rPr>
        <w:t>附件</w:t>
      </w:r>
      <w:r w:rsidRPr="00314F31">
        <w:rPr>
          <w:rFonts w:ascii="Times New Roman" w:eastAsia="黑体" w:hAnsi="Times New Roman" w:cs="Times New Roman"/>
          <w:sz w:val="30"/>
          <w:szCs w:val="30"/>
        </w:rPr>
        <w:t>1</w:t>
      </w:r>
    </w:p>
    <w:p w:rsidR="001128DD" w:rsidRPr="00314F31" w:rsidRDefault="001128DD" w:rsidP="001128DD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研究生支教团</w:t>
      </w:r>
      <w:r w:rsidRPr="00314F31">
        <w:rPr>
          <w:rFonts w:ascii="Times New Roman" w:eastAsia="方正小标宋简体" w:hAnsi="Times New Roman" w:cs="Times New Roman"/>
          <w:sz w:val="36"/>
          <w:szCs w:val="36"/>
        </w:rPr>
        <w:t>高校项目办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报送</w:t>
      </w:r>
      <w:r w:rsidRPr="00314F31">
        <w:rPr>
          <w:rFonts w:ascii="Times New Roman" w:eastAsia="方正小标宋简体" w:hAnsi="Times New Roman" w:cs="Times New Roman"/>
          <w:sz w:val="36"/>
          <w:szCs w:val="36"/>
        </w:rPr>
        <w:t>材料清单</w:t>
      </w:r>
    </w:p>
    <w:p w:rsidR="001128DD" w:rsidRDefault="001128DD" w:rsidP="001128DD">
      <w:pPr>
        <w:spacing w:line="280" w:lineRule="exact"/>
        <w:jc w:val="center"/>
        <w:rPr>
          <w:rFonts w:ascii="Times New Roman" w:eastAsia="华文仿宋" w:hAnsi="Times New Roman" w:cs="Times New Roman"/>
          <w:sz w:val="30"/>
          <w:szCs w:val="30"/>
        </w:rPr>
      </w:pPr>
      <w:r w:rsidRPr="00314F31">
        <w:rPr>
          <w:rFonts w:ascii="Times New Roman" w:eastAsia="华文仿宋" w:hAnsi="Times New Roman" w:cs="Times New Roman"/>
          <w:sz w:val="30"/>
          <w:szCs w:val="30"/>
        </w:rPr>
        <w:t>（</w:t>
      </w:r>
      <w:r w:rsidRPr="008B5669">
        <w:rPr>
          <w:rFonts w:ascii="楷体" w:eastAsia="楷体" w:hAnsi="楷体" w:cs="Times New Roman" w:hint="eastAsia"/>
          <w:sz w:val="28"/>
          <w:szCs w:val="28"/>
        </w:rPr>
        <w:t>按以下编号</w:t>
      </w:r>
      <w:r>
        <w:rPr>
          <w:rFonts w:ascii="楷体" w:eastAsia="楷体" w:hAnsi="楷体" w:cs="Times New Roman" w:hint="eastAsia"/>
          <w:sz w:val="28"/>
          <w:szCs w:val="28"/>
        </w:rPr>
        <w:t>于</w:t>
      </w:r>
      <w:r w:rsidRPr="008B5669">
        <w:rPr>
          <w:rFonts w:ascii="楷体" w:eastAsia="楷体" w:hAnsi="楷体" w:cs="Times New Roman"/>
          <w:sz w:val="28"/>
          <w:szCs w:val="28"/>
        </w:rPr>
        <w:t>202</w:t>
      </w:r>
      <w:r w:rsidRPr="008B5669">
        <w:rPr>
          <w:rFonts w:ascii="楷体" w:eastAsia="楷体" w:hAnsi="楷体" w:cs="Times New Roman" w:hint="eastAsia"/>
          <w:sz w:val="28"/>
          <w:szCs w:val="28"/>
        </w:rPr>
        <w:t>1</w:t>
      </w:r>
      <w:r w:rsidRPr="008B5669">
        <w:rPr>
          <w:rFonts w:ascii="楷体" w:eastAsia="楷体" w:hAnsi="楷体" w:cs="Times New Roman"/>
          <w:sz w:val="28"/>
          <w:szCs w:val="28"/>
        </w:rPr>
        <w:t>年1</w:t>
      </w:r>
      <w:r>
        <w:rPr>
          <w:rFonts w:ascii="楷体" w:eastAsia="楷体" w:hAnsi="楷体" w:cs="Times New Roman" w:hint="eastAsia"/>
          <w:sz w:val="28"/>
          <w:szCs w:val="28"/>
        </w:rPr>
        <w:t>0</w:t>
      </w:r>
      <w:r w:rsidRPr="008B5669">
        <w:rPr>
          <w:rFonts w:ascii="楷体" w:eastAsia="楷体" w:hAnsi="楷体" w:cs="Times New Roman"/>
          <w:sz w:val="28"/>
          <w:szCs w:val="28"/>
        </w:rPr>
        <w:t>月</w:t>
      </w:r>
      <w:r>
        <w:rPr>
          <w:rFonts w:ascii="楷体" w:eastAsia="楷体" w:hAnsi="楷体" w:cs="Times New Roman" w:hint="eastAsia"/>
          <w:sz w:val="28"/>
          <w:szCs w:val="28"/>
        </w:rPr>
        <w:t>30</w:t>
      </w:r>
      <w:r w:rsidRPr="008B5669">
        <w:rPr>
          <w:rFonts w:ascii="楷体" w:eastAsia="楷体" w:hAnsi="楷体" w:cs="Times New Roman"/>
          <w:sz w:val="28"/>
          <w:szCs w:val="28"/>
        </w:rPr>
        <w:t>日前报送</w:t>
      </w:r>
      <w:r w:rsidRPr="00314F31">
        <w:rPr>
          <w:rFonts w:ascii="Times New Roman" w:eastAsia="华文仿宋" w:hAnsi="Times New Roman" w:cs="Times New Roman"/>
          <w:sz w:val="30"/>
          <w:szCs w:val="30"/>
        </w:rPr>
        <w:t>）</w:t>
      </w:r>
    </w:p>
    <w:p w:rsidR="001128DD" w:rsidRPr="00314F31" w:rsidRDefault="001128DD" w:rsidP="001128DD">
      <w:pPr>
        <w:spacing w:line="280" w:lineRule="exact"/>
        <w:jc w:val="center"/>
        <w:rPr>
          <w:rFonts w:ascii="Times New Roman" w:eastAsia="华文仿宋" w:hAnsi="Times New Roman" w:cs="Times New Roman"/>
          <w:sz w:val="30"/>
          <w:szCs w:val="30"/>
        </w:rPr>
      </w:pPr>
    </w:p>
    <w:tbl>
      <w:tblPr>
        <w:tblW w:w="10143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42"/>
        <w:gridCol w:w="1134"/>
        <w:gridCol w:w="1289"/>
        <w:gridCol w:w="1340"/>
        <w:gridCol w:w="1985"/>
      </w:tblGrid>
      <w:tr w:rsidR="001128DD" w:rsidRPr="00314F31" w:rsidTr="00C1742F">
        <w:trPr>
          <w:trHeight w:val="293"/>
          <w:tblHeader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842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材料格式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文件命名</w:t>
            </w:r>
          </w:p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1128DD" w:rsidRPr="00314F31" w:rsidTr="00C1742F">
        <w:trPr>
          <w:trHeight w:val="515"/>
          <w:tblHeader/>
          <w:jc w:val="center"/>
        </w:trPr>
        <w:tc>
          <w:tcPr>
            <w:tcW w:w="553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普通电子</w:t>
            </w:r>
          </w:p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文档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加盖公章</w:t>
            </w: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PDF</w:t>
            </w: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扫描版</w:t>
            </w: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届研究生支教团志愿者报名登记表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1-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7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项按公示名单顺序，以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“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单个志愿者姓名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”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命名形成一个压缩文件，最后以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“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学校名称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-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届入选志愿者个人材料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”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命名形成总文件夹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届研究生支教团志愿者学习成绩单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届研究生支教团志愿者体检表（含原始报告单）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体检项目及体检标准见西部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届研究生支教团志愿者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心理素质测评报告</w:t>
            </w:r>
          </w:p>
        </w:tc>
        <w:tc>
          <w:tcPr>
            <w:tcW w:w="1134" w:type="dxa"/>
            <w:vMerge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届研究生支教团志愿者家长知情同意书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届研究生支教团志愿者个人既往病史承诺书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届研究生支教团志愿者招募协议书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34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本校普通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推免办法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1128DD" w:rsidRPr="004A4AC2" w:rsidRDefault="001128DD" w:rsidP="00C1742F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962405">
              <w:rPr>
                <w:rFonts w:ascii="Times New Roman" w:eastAsia="华文仿宋" w:hAnsi="Times New Roman" w:cs="Times New Roman"/>
                <w:kern w:val="0"/>
                <w:szCs w:val="21"/>
              </w:rPr>
              <w:t>学校名称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—</w:t>
            </w:r>
            <w:r w:rsidRPr="00962405">
              <w:rPr>
                <w:rFonts w:ascii="Times New Roman" w:eastAsia="华文仿宋" w:hAnsi="Times New Roman" w:cs="Times New Roman"/>
                <w:kern w:val="0"/>
                <w:szCs w:val="21"/>
              </w:rPr>
              <w:t>对应材料名称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届研究生支教团招募选拔办法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遴选小组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成员名单、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本届面试评委名单（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含职务</w:t>
            </w:r>
            <w:proofErr w:type="gramEnd"/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信息）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215320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届研究生支教团入选志愿者公示名单（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网页版</w:t>
            </w:r>
            <w:proofErr w:type="gramEnd"/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公示资料）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732E58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届研究生支教团入选志愿者培训工作安排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732E58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成立第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24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届研究生支教团党团支部的批复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125866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22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届研究生支教团工作总结（含基本概况、工作成效、特色品牌等，不超过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3000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字）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22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届研究生支教团各分队总结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22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届研究生支教团志愿者个人总结（工作成效、主要收获、工作建议，不超过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1200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字）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30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本校研究生支教团管理办法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54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届（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2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-202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3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年度）研究生支教团高校有关情况统计表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附件</w:t>
            </w: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</w:tr>
      <w:tr w:rsidR="001128DD" w:rsidRPr="00314F31" w:rsidTr="00C1742F">
        <w:trPr>
          <w:trHeight w:val="54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第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24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届（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2022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2023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年度）研究生支教团组建工作</w:t>
            </w: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情况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登记表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AE49BD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见附件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</w:tr>
      <w:tr w:rsidR="001128DD" w:rsidRPr="00314F31" w:rsidTr="001128DD">
        <w:trPr>
          <w:trHeight w:val="29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志愿者典型事迹材料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215320" w:rsidRDefault="001128DD" w:rsidP="001128D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15320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20"/>
              </w:rPr>
              <w:t>依据实际情况提供</w:t>
            </w:r>
            <w:bookmarkStart w:id="0" w:name="_GoBack"/>
            <w:bookmarkEnd w:id="0"/>
          </w:p>
        </w:tc>
      </w:tr>
      <w:tr w:rsidR="001128DD" w:rsidRPr="00314F31" w:rsidTr="00C1742F">
        <w:trPr>
          <w:trHeight w:val="42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AE49BD" w:rsidRDefault="001128DD" w:rsidP="001128DD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第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22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届</w:t>
            </w: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研究生支教团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优秀课件（每</w:t>
            </w: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支队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至少提供一份）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提供</w:t>
            </w:r>
            <w:proofErr w:type="gramStart"/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网盘链接</w:t>
            </w:r>
            <w:proofErr w:type="gramEnd"/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及</w:t>
            </w:r>
          </w:p>
          <w:p w:rsidR="001128DD" w:rsidRPr="00215320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提取码</w:t>
            </w:r>
          </w:p>
        </w:tc>
      </w:tr>
      <w:tr w:rsidR="001128DD" w:rsidRPr="00314F31" w:rsidTr="001128DD">
        <w:trPr>
          <w:trHeight w:val="159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22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队徽、队旗、队歌、宣传视频等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队徽、队旗需同时提交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JPG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格式图片文件和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AI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格式原图，并另附文档注明标准比例，标准色（颜色模式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CMYK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）和设计理念；队歌和宣传视频为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MP4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格式。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去年未提供或内容有更新的高校</w:t>
            </w:r>
            <w:r w:rsidRPr="00215320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18"/>
              </w:rPr>
              <w:t>依据实际情况提供</w:t>
            </w:r>
          </w:p>
        </w:tc>
      </w:tr>
    </w:tbl>
    <w:p w:rsidR="00644968" w:rsidRPr="001128DD" w:rsidRDefault="00644968"/>
    <w:sectPr w:rsidR="00644968" w:rsidRPr="00112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D"/>
    <w:rsid w:val="001128DD"/>
    <w:rsid w:val="006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Lenovo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程婷</dc:creator>
  <cp:lastModifiedBy>程婷</cp:lastModifiedBy>
  <cp:revision>1</cp:revision>
  <dcterms:created xsi:type="dcterms:W3CDTF">2021-09-15T06:23:00Z</dcterms:created>
  <dcterms:modified xsi:type="dcterms:W3CDTF">2021-09-15T06:25:00Z</dcterms:modified>
</cp:coreProperties>
</file>