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firstLine="400" w:firstLineChars="100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  <w:u w:val="single"/>
        </w:rPr>
      </w:pPr>
    </w:p>
    <w:p>
      <w:pPr>
        <w:widowControl/>
        <w:spacing w:line="500" w:lineRule="exact"/>
        <w:ind w:firstLine="400" w:firstLineChars="100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  <w:u w:val="single"/>
        </w:rPr>
      </w:pPr>
    </w:p>
    <w:p>
      <w:pPr>
        <w:widowControl/>
        <w:spacing w:line="500" w:lineRule="exact"/>
        <w:ind w:firstLine="400" w:firstLineChars="100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20</w:t>
      </w: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2</w:t>
      </w: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年大学生志愿服务西部计划招募协议书</w:t>
      </w:r>
    </w:p>
    <w:p>
      <w:pPr>
        <w:widowControl/>
        <w:spacing w:line="500" w:lineRule="exact"/>
        <w:jc w:val="center"/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</w:pPr>
    </w:p>
    <w:p>
      <w:pPr>
        <w:widowControl/>
        <w:spacing w:line="500" w:lineRule="exact"/>
        <w:jc w:val="lef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 xml:space="preserve">　　  </w:t>
      </w:r>
      <w:r>
        <w:rPr>
          <w:rFonts w:hint="default" w:ascii="Times New Roman" w:hAnsi="Times New Roman" w:eastAsia="黑体" w:cs="Times New Roman"/>
          <w:kern w:val="0"/>
          <w:sz w:val="30"/>
          <w:szCs w:val="30"/>
        </w:rPr>
        <w:t>应募方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 xml:space="preserve">：______________ </w:t>
      </w:r>
    </w:p>
    <w:p>
      <w:pPr>
        <w:widowControl/>
        <w:spacing w:line="500" w:lineRule="exact"/>
        <w:ind w:firstLine="600"/>
        <w:jc w:val="lef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（志愿者姓名、身份证号，以下简称甲方）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br w:type="textWrapping"/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　　</w:t>
      </w:r>
      <w:r>
        <w:rPr>
          <w:rFonts w:hint="default" w:ascii="Times New Roman" w:hAnsi="Times New Roman" w:eastAsia="黑体" w:cs="Times New Roman"/>
          <w:kern w:val="0"/>
          <w:sz w:val="30"/>
          <w:szCs w:val="30"/>
        </w:rPr>
        <w:t>招募方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 xml:space="preserve">：______________ </w:t>
      </w:r>
    </w:p>
    <w:p>
      <w:pPr>
        <w:widowControl/>
        <w:spacing w:line="500" w:lineRule="exact"/>
        <w:ind w:firstLine="600"/>
        <w:jc w:val="lef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（招募省（区、市）项目办，以下简称乙方）</w:t>
      </w:r>
    </w:p>
    <w:p>
      <w:pPr>
        <w:widowControl/>
        <w:spacing w:line="500" w:lineRule="exact"/>
        <w:jc w:val="lef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　　</w:t>
      </w:r>
    </w:p>
    <w:p>
      <w:pPr>
        <w:widowControl/>
        <w:spacing w:line="500" w:lineRule="exac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 xml:space="preserve">    大学生志愿服务西部计划（以下简称西部计划）由共青团中央、教育部、财政部、人力资源社会保障部共同组织实施，按照公开招募、自愿报名、组织选拔、集中派遣的方式，招募普通高等学校应届毕业生或在读研究生，到西部基层从事为期1—3年的教育、卫生、农技、扶贫等方面的志愿服务工作。志愿者服务期满后，鼓励其扎根基层或者自主择业。20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2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年西部计划全国项目共实施乡村教育、服务乡村建设、健康乡村、基层青年工作、乡村社会治理、服务新疆、服务西藏7个专项。</w:t>
      </w:r>
    </w:p>
    <w:p>
      <w:pPr>
        <w:widowControl/>
        <w:spacing w:line="500" w:lineRule="exac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　　甲方自愿报名参加西部计划。根据全国大学生志愿服务西部计划项目管理办公室确定的遴选条件，按照“公平、公正、公开”的原则，经乙方组织选拔并经全国项目办审定确认后，甲方入选西部计划全国项目，首次签约期为1年或3年。甲方首次签约期为1年，若申请延长服务期为2年，需于下一年度3月提出申请，经服务县项目办考核合格，并同意延期申请后报服务省项目办，全国项目办根据下一年度西部计划服务岗位规划和各专项行动要求，确定延期志愿者。</w:t>
      </w:r>
    </w:p>
    <w:p>
      <w:pPr>
        <w:widowControl/>
        <w:spacing w:line="500" w:lineRule="exac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　　为切实维护双方的正当权益，保证西部计划的顺利实施，受全国项目办委托，甲乙双方就相关事项签订如下协议。本协议中规定甲方开展志愿服务活动之权利、义务以《志愿服务条例》作为法律依据。</w:t>
      </w:r>
    </w:p>
    <w:p>
      <w:pPr>
        <w:widowControl/>
        <w:spacing w:line="500" w:lineRule="exac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　　</w:t>
      </w:r>
      <w:r>
        <w:rPr>
          <w:rFonts w:hint="default" w:ascii="Times New Roman" w:hAnsi="Times New Roman" w:eastAsia="黑体" w:cs="Times New Roman"/>
          <w:kern w:val="0"/>
          <w:sz w:val="30"/>
          <w:szCs w:val="30"/>
        </w:rPr>
        <w:t>第一条  甲方权利</w:t>
      </w:r>
    </w:p>
    <w:p>
      <w:pPr>
        <w:widowControl/>
        <w:spacing w:line="500" w:lineRule="exact"/>
        <w:rPr>
          <w:rFonts w:hint="default" w:ascii="Times New Roman" w:hAnsi="Times New Roman" w:eastAsia="华文仿宋" w:cs="Times New Roman"/>
          <w:b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　</w:t>
      </w:r>
      <w:r>
        <w:rPr>
          <w:rFonts w:hint="default" w:ascii="Times New Roman" w:hAnsi="Times New Roman" w:eastAsia="华文仿宋" w:cs="Times New Roman"/>
          <w:b/>
          <w:bCs/>
          <w:kern w:val="0"/>
          <w:sz w:val="30"/>
          <w:szCs w:val="30"/>
        </w:rPr>
        <w:t>　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1. 服务期间，甲方享受服务省统筹发放的工作生活补贴，社会保险单位交纳部分和服务单位提供的必要工作、生活条件。</w:t>
      </w:r>
    </w:p>
    <w:p>
      <w:pPr>
        <w:widowControl/>
        <w:spacing w:line="500" w:lineRule="exac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　　2. 服务期满，经考核合格的，享受《关于实施大学生志愿服务西部计划的通知》（中青联发〔2003〕26号），《关于做好2004年大学生志愿服务西部计划工作的通知》（中青联发〔2004〕16号），《关于统筹实施引导高校毕业生到农村基层服务项目工作的通知》（人社部发〔2009〕42号）和《关于印发&lt;20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2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—202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年度大学生志愿服务西部计划实施方案&gt;的通知》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（中青联发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〔20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2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〕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号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）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的政策支持以及所在省（区、市）和高校出台的相关政策支持。经考核合格的，获得服务鉴定和相应荣誉。</w:t>
      </w:r>
    </w:p>
    <w:p>
      <w:pPr>
        <w:widowControl/>
        <w:spacing w:line="500" w:lineRule="exac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　　3. 首次签约期为3年的志愿者，中央部门所属高校应届毕业生按照财政部、教育部联合下发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的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《高等学校毕业生学费和国家助学贷款代偿暂行办法》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（财教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〔2009〕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15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号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）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中规定享受相应的学费和助学贷款代偿。各省（区、市）所属高校应届毕业生按照本地出台的相应规定享受有关政策。</w:t>
      </w:r>
    </w:p>
    <w:p>
      <w:pPr>
        <w:widowControl/>
        <w:spacing w:line="500" w:lineRule="exac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　</w:t>
      </w:r>
      <w:r>
        <w:rPr>
          <w:rFonts w:hint="default" w:ascii="Times New Roman" w:hAnsi="Times New Roman" w:eastAsia="黑体" w:cs="Times New Roman"/>
          <w:kern w:val="0"/>
          <w:sz w:val="30"/>
          <w:szCs w:val="30"/>
        </w:rPr>
        <w:t>　第二条  甲方义务</w:t>
      </w:r>
    </w:p>
    <w:p>
      <w:pPr>
        <w:widowControl/>
        <w:spacing w:line="500" w:lineRule="exac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 xml:space="preserve">　　1. 自愿申请参加西部计划，并承诺签订协议后不会因另行择业等原因提前结束服务期。 </w:t>
      </w:r>
    </w:p>
    <w:p>
      <w:pPr>
        <w:widowControl/>
        <w:spacing w:line="500" w:lineRule="exac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　　2. 按照招募省项目办下发的《确认通知书》要求的时间和地点报到。除不可抗力外，不以任何事由拖延。</w:t>
      </w:r>
    </w:p>
    <w:p>
      <w:pPr>
        <w:widowControl/>
        <w:spacing w:line="500" w:lineRule="exac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　　3. 按时参加乙方、高校项目办和服务省项目办组织的集中培训；按照统一安排及时前往相应服务地开展服务，并服从岗位分配。未通过体检和培训考核的，不再享有本协议书第一条约定之各项权利。</w:t>
      </w:r>
    </w:p>
    <w:p>
      <w:pPr>
        <w:widowControl/>
        <w:spacing w:line="500" w:lineRule="exact"/>
        <w:ind w:firstLine="420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 xml:space="preserve"> 4. 20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2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年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  <w:lang w:val="en-US" w:eastAsia="zh-CN"/>
        </w:rPr>
        <w:t>8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月</w:t>
      </w:r>
      <w:r>
        <w:rPr>
          <w:rFonts w:hint="eastAsia" w:ascii="Times New Roman" w:hAnsi="Times New Roman" w:eastAsia="华文仿宋" w:cs="Times New Roman"/>
          <w:kern w:val="0"/>
          <w:sz w:val="30"/>
          <w:szCs w:val="30"/>
          <w:lang w:val="en-US" w:eastAsia="zh-CN"/>
        </w:rPr>
        <w:t>14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日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前，与服务县项目办、服务单位签订20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2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—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20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2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年度西部计划三方服务协议，自觉遵守国家法律和西部计划各项管理规定，爱岗敬业，尽职尽责；因不可抗力因素需提前终止协议的，经向所在县项目</w:t>
      </w:r>
      <w:bookmarkStart w:id="0" w:name="_GoBack"/>
      <w:bookmarkEnd w:id="0"/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办提出申请，并报服务省项目办和全国项目办同意，做好工作交接后方可离岗，不得单方中止协议。</w:t>
      </w:r>
    </w:p>
    <w:p>
      <w:pPr>
        <w:widowControl/>
        <w:spacing w:line="500" w:lineRule="exact"/>
        <w:ind w:firstLine="420"/>
        <w:rPr>
          <w:rFonts w:hint="default" w:ascii="Times New Roman" w:hAnsi="Times New Roman" w:eastAsia="华文仿宋" w:cs="Times New Roman"/>
          <w:bCs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bCs/>
          <w:kern w:val="0"/>
          <w:sz w:val="30"/>
          <w:szCs w:val="30"/>
        </w:rPr>
        <w:t xml:space="preserve"> 5. 缴纳社会保险个人承担部分（从工作生活补贴中代扣）。</w:t>
      </w:r>
    </w:p>
    <w:p>
      <w:pPr>
        <w:widowControl/>
        <w:spacing w:line="500" w:lineRule="exact"/>
        <w:ind w:firstLine="420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 xml:space="preserve"> 6. 服务期满，按时离岗，做好工作交接。</w:t>
      </w:r>
    </w:p>
    <w:p>
      <w:pPr>
        <w:widowControl/>
        <w:spacing w:line="500" w:lineRule="exac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　</w:t>
      </w:r>
      <w:r>
        <w:rPr>
          <w:rFonts w:hint="default" w:ascii="Times New Roman" w:hAnsi="Times New Roman" w:eastAsia="黑体" w:cs="Times New Roman"/>
          <w:kern w:val="0"/>
          <w:sz w:val="30"/>
          <w:szCs w:val="30"/>
        </w:rPr>
        <w:t>　第三条  乙方权利</w:t>
      </w:r>
    </w:p>
    <w:p>
      <w:pPr>
        <w:widowControl/>
        <w:spacing w:line="500" w:lineRule="exac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　　1. 甲方没有通过体检的，有权将其召回，终止协议；被召回者不再享有本协议书第一条约定之各项权利。</w:t>
      </w:r>
    </w:p>
    <w:p>
      <w:pPr>
        <w:widowControl/>
        <w:spacing w:line="500" w:lineRule="exac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　　2. 甲方服务期间因违反法律、法规及相关政策规定造成恶劣影响的，或严重违反协议约定，或因其它情况致使本协议书无法履行的，乙方有权将其召回，终止协议；被召回者不再享有本协议书第一条约定之各项权利。</w:t>
      </w:r>
    </w:p>
    <w:p>
      <w:pPr>
        <w:widowControl/>
        <w:spacing w:line="500" w:lineRule="exac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　　3. 在甲方申请相应政策支持时，有权要求其提供相关证明。</w:t>
      </w:r>
    </w:p>
    <w:p>
      <w:pPr>
        <w:widowControl/>
        <w:spacing w:line="500" w:lineRule="exac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　</w:t>
      </w:r>
      <w:r>
        <w:rPr>
          <w:rFonts w:hint="default" w:ascii="Times New Roman" w:hAnsi="Times New Roman" w:eastAsia="黑体" w:cs="Times New Roman"/>
          <w:kern w:val="0"/>
          <w:sz w:val="30"/>
          <w:szCs w:val="30"/>
        </w:rPr>
        <w:t>　第四条  乙方义务</w:t>
      </w:r>
    </w:p>
    <w:p>
      <w:pPr>
        <w:widowControl/>
        <w:spacing w:line="500" w:lineRule="exac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　　1. 组织甲方参加体检、面试和如期赴服务省报到、参加集中培训。</w:t>
      </w:r>
    </w:p>
    <w:p>
      <w:pPr>
        <w:widowControl/>
        <w:spacing w:line="500" w:lineRule="exac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　　2. 协调服务省，保证甲方在服务期间确有服务岗位，并保证其在服务期满后可按时结束服务。</w:t>
      </w:r>
    </w:p>
    <w:p>
      <w:pPr>
        <w:widowControl/>
        <w:spacing w:line="500" w:lineRule="exac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　　3. 对甲方报到前的相关事项给予指导和帮助。</w:t>
      </w:r>
    </w:p>
    <w:p>
      <w:pPr>
        <w:widowControl/>
        <w:spacing w:line="500" w:lineRule="exac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　　4. 根据工作安排，参与甲方服务期间日常管理，并对其给予相应指导和帮助。</w:t>
      </w:r>
    </w:p>
    <w:p>
      <w:pPr>
        <w:widowControl/>
        <w:spacing w:line="500" w:lineRule="exac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　　5. 甲方服务期满并符合相应条件的，按照相关政策规定为其提供服务和帮助。</w:t>
      </w:r>
    </w:p>
    <w:p>
      <w:pPr>
        <w:widowControl/>
        <w:spacing w:line="500" w:lineRule="exac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　　</w:t>
      </w:r>
      <w:r>
        <w:rPr>
          <w:rFonts w:hint="default" w:ascii="Times New Roman" w:hAnsi="Times New Roman" w:eastAsia="黑体" w:cs="Times New Roman"/>
          <w:kern w:val="0"/>
          <w:sz w:val="30"/>
          <w:szCs w:val="30"/>
        </w:rPr>
        <w:t xml:space="preserve">第五条  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因甲方无故拖延报到、单方中止协议或擅自离岗致使协议无法履行的，乙方有权追究其责任。</w:t>
      </w:r>
    </w:p>
    <w:p>
      <w:pPr>
        <w:widowControl/>
        <w:spacing w:line="500" w:lineRule="exac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　　</w:t>
      </w:r>
      <w:r>
        <w:rPr>
          <w:rFonts w:hint="default" w:ascii="Times New Roman" w:hAnsi="Times New Roman" w:eastAsia="黑体" w:cs="Times New Roman"/>
          <w:kern w:val="0"/>
          <w:sz w:val="30"/>
          <w:szCs w:val="30"/>
        </w:rPr>
        <w:t xml:space="preserve">第六条  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因乙方无故单方中止协议或擅自召回甲方，致使其正当权益受到侵害的，甲方有权追究其责任。</w:t>
      </w:r>
    </w:p>
    <w:p>
      <w:pPr>
        <w:widowControl/>
        <w:spacing w:line="500" w:lineRule="exac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　　</w:t>
      </w:r>
      <w:r>
        <w:rPr>
          <w:rFonts w:hint="default" w:ascii="Times New Roman" w:hAnsi="Times New Roman" w:eastAsia="黑体" w:cs="Times New Roman"/>
          <w:kern w:val="0"/>
          <w:sz w:val="30"/>
          <w:szCs w:val="30"/>
        </w:rPr>
        <w:t xml:space="preserve">第七条  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全国项目办的确认通知书、甲方的报名登记表和身份证的复印件作为本协议书附件。</w:t>
      </w:r>
    </w:p>
    <w:p>
      <w:pPr>
        <w:widowControl/>
        <w:spacing w:line="500" w:lineRule="exac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　　</w:t>
      </w:r>
      <w:r>
        <w:rPr>
          <w:rFonts w:hint="default" w:ascii="Times New Roman" w:hAnsi="Times New Roman" w:eastAsia="黑体" w:cs="Times New Roman"/>
          <w:kern w:val="0"/>
          <w:sz w:val="30"/>
          <w:szCs w:val="30"/>
        </w:rPr>
        <w:t xml:space="preserve">第八条  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本协议书可以传真方式签订。</w:t>
      </w:r>
    </w:p>
    <w:p>
      <w:pPr>
        <w:widowControl/>
        <w:spacing w:line="500" w:lineRule="exac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　　</w:t>
      </w:r>
      <w:r>
        <w:rPr>
          <w:rFonts w:hint="default" w:ascii="Times New Roman" w:hAnsi="Times New Roman" w:eastAsia="黑体" w:cs="Times New Roman"/>
          <w:kern w:val="0"/>
          <w:sz w:val="30"/>
          <w:szCs w:val="30"/>
        </w:rPr>
        <w:t xml:space="preserve">第九条  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本协议书壹式叁份，具同等法律效力，甲乙双方各持壹份，壹份交给高校项目办留存。自双方签字、盖章后生效；甲方服务期满，协议失效。</w:t>
      </w:r>
    </w:p>
    <w:p>
      <w:pPr>
        <w:widowControl/>
        <w:spacing w:line="500" w:lineRule="exac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　　</w:t>
      </w:r>
      <w:r>
        <w:rPr>
          <w:rFonts w:hint="default" w:ascii="Times New Roman" w:hAnsi="Times New Roman" w:eastAsia="黑体" w:cs="Times New Roman"/>
          <w:kern w:val="0"/>
          <w:sz w:val="30"/>
          <w:szCs w:val="30"/>
        </w:rPr>
        <w:t xml:space="preserve">第十条  </w:t>
      </w: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如因本协议书发生争议，双方应通过友好协商解决。协商不成，由乙方主办公场所所在地的仲裁机构或法院解决。</w:t>
      </w:r>
    </w:p>
    <w:p>
      <w:pPr>
        <w:widowControl/>
        <w:spacing w:line="500" w:lineRule="exac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</w:p>
    <w:p>
      <w:pPr>
        <w:widowControl/>
        <w:spacing w:line="500" w:lineRule="exac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</w:p>
    <w:p>
      <w:pPr>
        <w:widowControl/>
        <w:spacing w:line="500" w:lineRule="exac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协议签订地点：__________________（乙方主办公场所所在地）</w:t>
      </w:r>
    </w:p>
    <w:p>
      <w:pPr>
        <w:widowControl/>
        <w:spacing w:line="500" w:lineRule="exac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>甲方（签字）：_______________ 乙方（盖章）：_______________</w:t>
      </w:r>
    </w:p>
    <w:p>
      <w:pPr>
        <w:widowControl/>
        <w:spacing w:line="500" w:lineRule="exact"/>
        <w:rPr>
          <w:rFonts w:hint="default" w:ascii="Times New Roman" w:hAnsi="Times New Roman" w:eastAsia="华文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kern w:val="0"/>
          <w:sz w:val="30"/>
          <w:szCs w:val="30"/>
        </w:rPr>
        <w:t xml:space="preserve">      年      月       日                                       年     月      日</w:t>
      </w:r>
    </w:p>
    <w:sectPr>
      <w:footerReference r:id="rId3" w:type="default"/>
      <w:pgSz w:w="11906" w:h="16838"/>
      <w:pgMar w:top="2211" w:right="1928" w:bottom="2041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3QW1FLgBAABX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2A"/>
    <w:rsid w:val="0000127C"/>
    <w:rsid w:val="00034E11"/>
    <w:rsid w:val="002B76B9"/>
    <w:rsid w:val="003248D2"/>
    <w:rsid w:val="00356F62"/>
    <w:rsid w:val="00421F30"/>
    <w:rsid w:val="006144A9"/>
    <w:rsid w:val="00683F57"/>
    <w:rsid w:val="007A0BBD"/>
    <w:rsid w:val="007A29C8"/>
    <w:rsid w:val="007F754B"/>
    <w:rsid w:val="0087316E"/>
    <w:rsid w:val="00901085"/>
    <w:rsid w:val="00A12BB8"/>
    <w:rsid w:val="00A23CCD"/>
    <w:rsid w:val="00AA6265"/>
    <w:rsid w:val="00AD1226"/>
    <w:rsid w:val="00AE14C7"/>
    <w:rsid w:val="00B73A2A"/>
    <w:rsid w:val="00BD70A2"/>
    <w:rsid w:val="00C108F0"/>
    <w:rsid w:val="00D716A9"/>
    <w:rsid w:val="00D9667C"/>
    <w:rsid w:val="00E8212F"/>
    <w:rsid w:val="00E91224"/>
    <w:rsid w:val="00EC3EA6"/>
    <w:rsid w:val="00EC5B94"/>
    <w:rsid w:val="00F12488"/>
    <w:rsid w:val="00F45AE3"/>
    <w:rsid w:val="00F67109"/>
    <w:rsid w:val="00FA2A21"/>
    <w:rsid w:val="00FB28D7"/>
    <w:rsid w:val="00FD76AC"/>
    <w:rsid w:val="04165BED"/>
    <w:rsid w:val="0D516CE1"/>
    <w:rsid w:val="0DAF04F0"/>
    <w:rsid w:val="12C814AE"/>
    <w:rsid w:val="156B42A6"/>
    <w:rsid w:val="18860E68"/>
    <w:rsid w:val="1C20689B"/>
    <w:rsid w:val="2B6B5E4C"/>
    <w:rsid w:val="2F905DF2"/>
    <w:rsid w:val="30376ADE"/>
    <w:rsid w:val="342C33AB"/>
    <w:rsid w:val="3D0B50FE"/>
    <w:rsid w:val="3E79328C"/>
    <w:rsid w:val="4976449E"/>
    <w:rsid w:val="502C5199"/>
    <w:rsid w:val="52FE4A5F"/>
    <w:rsid w:val="546665B0"/>
    <w:rsid w:val="56A10A67"/>
    <w:rsid w:val="582F3100"/>
    <w:rsid w:val="5A0177AA"/>
    <w:rsid w:val="5A6C298A"/>
    <w:rsid w:val="5ECD6109"/>
    <w:rsid w:val="61ED4F25"/>
    <w:rsid w:val="638A1F31"/>
    <w:rsid w:val="73B7427A"/>
    <w:rsid w:val="7A4209AF"/>
    <w:rsid w:val="7D48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rFonts w:hint="default" w:ascii="Arial" w:hAnsi="Arial" w:cs="Arial"/>
      <w:color w:val="333333"/>
      <w:u w:val="non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ccyl</Company>
  <Pages>4</Pages>
  <Words>347</Words>
  <Characters>1980</Characters>
  <Lines>16</Lines>
  <Paragraphs>4</Paragraphs>
  <TotalTime>3</TotalTime>
  <ScaleCrop>false</ScaleCrop>
  <LinksUpToDate>false</LinksUpToDate>
  <CharactersWithSpaces>2323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2018-03-27T01:44:00Z</dcterms:created>
  <dc:creator>youth</dc:creator>
  <cp:lastModifiedBy>肖俊桂</cp:lastModifiedBy>
  <cp:lastPrinted>2019-05-29T00:46:00Z</cp:lastPrinted>
  <dcterms:modified xsi:type="dcterms:W3CDTF">2021-06-07T07:23:00Z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