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>
      <w:pPr>
        <w:adjustRightInd w:val="0"/>
        <w:snapToGrid w:val="0"/>
        <w:spacing w:before="156" w:beforeLines="50" w:line="520" w:lineRule="exact"/>
        <w:ind w:left="-567" w:leftChars="-270" w:firstLine="720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hint="eastAsia" w:ascii="Times New Roman" w:hAnsi="Times New Roman" w:eastAsia="方正小标宋简体" w:cs="Times New Roman"/>
          <w:sz w:val="36"/>
          <w:lang w:eastAsia="zh-CN"/>
        </w:rPr>
        <w:t>第27届</w:t>
      </w:r>
      <w:r>
        <w:rPr>
          <w:rFonts w:ascii="Times New Roman" w:hAnsi="Times New Roman" w:eastAsia="方正小标宋简体" w:cs="Times New Roman"/>
          <w:sz w:val="36"/>
        </w:rPr>
        <w:t>研究生支教团（</w:t>
      </w:r>
      <w:r>
        <w:rPr>
          <w:rFonts w:hint="eastAsia" w:ascii="Times New Roman" w:hAnsi="Times New Roman" w:eastAsia="方正小标宋简体" w:cs="Times New Roman"/>
          <w:sz w:val="36"/>
          <w:lang w:eastAsia="zh-CN"/>
        </w:rPr>
        <w:t>2025-2026</w:t>
      </w:r>
      <w:r>
        <w:rPr>
          <w:rFonts w:ascii="Times New Roman" w:hAnsi="Times New Roman" w:eastAsia="方正小标宋简体" w:cs="Times New Roman"/>
          <w:sz w:val="36"/>
        </w:rPr>
        <w:t>年度）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高校有关情况统计表</w:t>
      </w:r>
    </w:p>
    <w:tbl>
      <w:tblPr>
        <w:tblStyle w:val="3"/>
        <w:tblpPr w:leftFromText="180" w:rightFromText="180" w:vertAnchor="text" w:horzAnchor="margin" w:tblpXSpec="center" w:tblpY="50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25"/>
        <w:gridCol w:w="25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本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年度全校应届本科毕业生总数（人）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本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年度全校硕士研究生招生总数（人）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本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年度全校推免生总数（人）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第27届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研究生支教团（</w:t>
            </w: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2025-2026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年度）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下达全国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指标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数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第27届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研究生支教团（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2025-2026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年度）报名人数（人）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第27届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研究生支教团（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2025-2026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年度）符合报名条件人数（人）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第27届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研究生支教团（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2025-2026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年度）公示人数（人）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第27届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研究生支教团（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2025-2026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年度）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自配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在读研究生数（人）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第27届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研究生支教团（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2025-2026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年度）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自配普通推免指标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63" w:type="dxa"/>
            <w:gridSpan w:val="3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第27届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研究生支教团（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  <w:lang w:eastAsia="zh-CN"/>
              </w:rPr>
              <w:t>2025-2026</w:t>
            </w: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年度）实际招募人数（人）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1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本校普通保研综合测评成绩要求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0"/>
              </w:rPr>
              <w:t>）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华文仿宋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1"/>
                <w:szCs w:val="21"/>
              </w:rPr>
              <w:t>注：根据本校保研政策实际情况至少填写1项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11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本校普通保研</w:t>
            </w:r>
            <w:r>
              <w:rPr>
                <w:rFonts w:ascii="Times New Roman" w:hAnsi="Times New Roman" w:eastAsia="华文仿宋" w:cs="Times New Roman"/>
                <w:kern w:val="0"/>
                <w:sz w:val="30"/>
                <w:szCs w:val="30"/>
              </w:rPr>
              <w:t>专业成绩</w:t>
            </w:r>
            <w:r>
              <w:rPr>
                <w:rFonts w:hint="eastAsia" w:ascii="Times New Roman" w:hAnsi="Times New Roman" w:eastAsia="华文仿宋" w:cs="Times New Roman"/>
                <w:kern w:val="0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>%</w:t>
            </w:r>
            <w:r>
              <w:rPr>
                <w:rFonts w:hint="eastAsia" w:ascii="Times New Roman" w:hAnsi="Times New Roman" w:eastAsia="华文仿宋" w:cs="Times New Roman"/>
                <w:kern w:val="0"/>
                <w:sz w:val="30"/>
                <w:szCs w:val="30"/>
              </w:rPr>
              <w:t>）</w:t>
            </w:r>
            <w:r>
              <w:rPr>
                <w:rFonts w:ascii="Times New Roman" w:hAnsi="Times New Roman" w:eastAsia="华文仿宋" w:cs="Times New Roman"/>
                <w:kern w:val="0"/>
                <w:sz w:val="30"/>
                <w:szCs w:val="30"/>
              </w:rPr>
              <w:t>或学分绩点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  <w:t>要求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4786" w:type="dxa"/>
            <w:vAlign w:val="bottom"/>
          </w:tcPr>
          <w:p>
            <w:pPr>
              <w:adjustRightInd w:val="0"/>
              <w:snapToGrid w:val="0"/>
              <w:spacing w:line="460" w:lineRule="exact"/>
              <w:jc w:val="righ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学校项目办意见</w:t>
            </w:r>
          </w:p>
          <w:p>
            <w:pPr>
              <w:adjustRightInd w:val="0"/>
              <w:snapToGrid w:val="0"/>
              <w:spacing w:line="460" w:lineRule="exact"/>
              <w:jc w:val="righ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4678" w:type="dxa"/>
            <w:gridSpan w:val="3"/>
            <w:vAlign w:val="bottom"/>
          </w:tcPr>
          <w:p>
            <w:pPr>
              <w:adjustRightInd w:val="0"/>
              <w:snapToGrid w:val="0"/>
              <w:spacing w:line="460" w:lineRule="exact"/>
              <w:jc w:val="righ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学校意见</w:t>
            </w:r>
          </w:p>
          <w:p>
            <w:pPr>
              <w:adjustRightInd w:val="0"/>
              <w:snapToGrid w:val="0"/>
              <w:spacing w:line="460" w:lineRule="exact"/>
              <w:jc w:val="right"/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8"/>
                <w:szCs w:val="28"/>
              </w:rPr>
              <w:t>（盖章）</w:t>
            </w:r>
          </w:p>
        </w:tc>
      </w:tr>
    </w:tbl>
    <w:p>
      <w:pPr>
        <w:adjustRightInd w:val="0"/>
        <w:snapToGrid w:val="0"/>
        <w:spacing w:line="460" w:lineRule="exact"/>
        <w:ind w:left="-283" w:leftChars="-135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学校名称：                          填表日期：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YmRmODAyYTg4Nzc5MTAzZWY0ODkxMWIyM2VlYjIifQ=="/>
  </w:docVars>
  <w:rsids>
    <w:rsidRoot w:val="005E6BC0"/>
    <w:rsid w:val="00336A68"/>
    <w:rsid w:val="003A557A"/>
    <w:rsid w:val="005E6BC0"/>
    <w:rsid w:val="00644968"/>
    <w:rsid w:val="00EE4903"/>
    <w:rsid w:val="0E272B97"/>
    <w:rsid w:val="165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326</Words>
  <Characters>398</Characters>
  <Lines>3</Lines>
  <Paragraphs>1</Paragraphs>
  <TotalTime>0</TotalTime>
  <ScaleCrop>false</ScaleCrop>
  <LinksUpToDate>false</LinksUpToDate>
  <CharactersWithSpaces>435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2021-09-15T06:26:00Z</dcterms:created>
  <dc:creator>程婷</dc:creator>
  <cp:lastModifiedBy>李裴蓓</cp:lastModifiedBy>
  <dcterms:modified xsi:type="dcterms:W3CDTF">2024-09-09T02:11:46Z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4C56C416E74E4E90A9BB7991CA075FAA</vt:lpwstr>
  </property>
</Properties>
</file>