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B5" w:rsidRPr="00901DB5" w:rsidRDefault="00901DB5" w:rsidP="00901DB5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华文中宋" w:hint="eastAsia"/>
          <w:b/>
          <w:bCs/>
          <w:color w:val="252525"/>
          <w:spacing w:val="-15"/>
          <w:sz w:val="30"/>
          <w:szCs w:val="30"/>
        </w:rPr>
      </w:pPr>
      <w:r w:rsidRPr="00901DB5">
        <w:rPr>
          <w:rFonts w:ascii="楷体_GB2312" w:eastAsia="楷体_GB2312" w:hAnsi="华文中宋" w:hint="eastAsia"/>
          <w:b/>
          <w:bCs/>
          <w:color w:val="252525"/>
          <w:spacing w:val="-15"/>
          <w:sz w:val="30"/>
          <w:szCs w:val="30"/>
        </w:rPr>
        <w:t>附件1：</w:t>
      </w:r>
    </w:p>
    <w:p w:rsidR="00C157DC" w:rsidRDefault="00C157DC" w:rsidP="00C157DC">
      <w:pPr>
        <w:widowControl/>
        <w:shd w:val="clear" w:color="auto" w:fill="FFFFFF"/>
        <w:spacing w:line="520" w:lineRule="exact"/>
        <w:ind w:firstLine="480"/>
        <w:jc w:val="center"/>
        <w:rPr>
          <w:rFonts w:ascii="华文中宋" w:eastAsia="华文中宋" w:hAnsi="华文中宋"/>
          <w:b/>
          <w:bCs/>
          <w:color w:val="252525"/>
          <w:spacing w:val="-15"/>
          <w:sz w:val="36"/>
          <w:szCs w:val="36"/>
        </w:rPr>
      </w:pPr>
      <w:r w:rsidRPr="00C157DC">
        <w:rPr>
          <w:rFonts w:ascii="华文中宋" w:eastAsia="华文中宋" w:hAnsi="华文中宋" w:hint="eastAsia"/>
          <w:b/>
          <w:bCs/>
          <w:color w:val="252525"/>
          <w:spacing w:val="-15"/>
          <w:sz w:val="36"/>
          <w:szCs w:val="36"/>
        </w:rPr>
        <w:t>2012-2013年度大学生志愿服务西部计划绩效考核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jc w:val="center"/>
        <w:rPr>
          <w:rFonts w:ascii="华文中宋" w:eastAsia="华文中宋" w:hAnsi="华文中宋" w:cs="宋体"/>
          <w:b/>
          <w:bCs/>
          <w:color w:val="252525"/>
          <w:kern w:val="0"/>
          <w:sz w:val="36"/>
          <w:szCs w:val="36"/>
        </w:rPr>
      </w:pPr>
      <w:r w:rsidRPr="00C157DC">
        <w:rPr>
          <w:rFonts w:ascii="华文中宋" w:eastAsia="华文中宋" w:hAnsi="华文中宋" w:hint="eastAsia"/>
          <w:b/>
          <w:bCs/>
          <w:color w:val="252525"/>
          <w:spacing w:val="-15"/>
          <w:sz w:val="36"/>
          <w:szCs w:val="36"/>
        </w:rPr>
        <w:t>优秀等次项目办名单</w:t>
      </w:r>
    </w:p>
    <w:p w:rsid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b/>
          <w:bCs/>
          <w:color w:val="252525"/>
          <w:kern w:val="0"/>
          <w:sz w:val="30"/>
          <w:szCs w:val="30"/>
        </w:rPr>
      </w:pP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jc w:val="center"/>
        <w:rPr>
          <w:rFonts w:ascii="仿宋_GB2312" w:eastAsia="仿宋_GB2312" w:hAnsi="宋体" w:cs="宋体"/>
          <w:b/>
          <w:bCs/>
          <w:color w:val="252525"/>
          <w:kern w:val="0"/>
          <w:sz w:val="30"/>
          <w:szCs w:val="30"/>
        </w:rPr>
      </w:pPr>
      <w:proofErr w:type="gramStart"/>
      <w:r w:rsidRPr="00C157DC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</w:rPr>
        <w:t>服务县</w:t>
      </w:r>
      <w:proofErr w:type="gramEnd"/>
      <w:r w:rsidRPr="00C157DC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</w:rPr>
        <w:t>项目办名单</w:t>
      </w:r>
      <w:r w:rsidR="00C8271A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</w:rPr>
        <w:t>（65个）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内蒙古自治区</w:t>
      </w:r>
      <w:r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（3个）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呼和浩特市玉泉区项目办</w:t>
      </w:r>
    </w:p>
    <w:p w:rsidR="00C157DC" w:rsidRPr="00C157DC" w:rsidRDefault="006A0A92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hyperlink r:id="rId7" w:history="1">
        <w:r w:rsidR="00C157DC" w:rsidRPr="00C157DC">
          <w:rPr>
            <w:rFonts w:ascii="仿宋_GB2312" w:eastAsia="仿宋_GB2312" w:hAnsi="宋体" w:cs="宋体" w:hint="eastAsia"/>
            <w:color w:val="0F6B99"/>
            <w:kern w:val="0"/>
            <w:sz w:val="30"/>
            <w:szCs w:val="30"/>
            <w:u w:val="single"/>
          </w:rPr>
          <w:t>鄂尔多斯</w:t>
        </w:r>
      </w:hyperlink>
      <w:r w:rsidR="00C157DC"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市东胜区项目办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锡林郭勒盟正蓝旗项目办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湖北省</w:t>
      </w:r>
      <w:r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（1个）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恩施土家族苗族自治州利川</w:t>
      </w:r>
      <w:proofErr w:type="gramStart"/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市项目</w:t>
      </w:r>
      <w:proofErr w:type="gramEnd"/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湖南省</w:t>
      </w:r>
      <w:r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（1个）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湘西土家族苗族自治州花垣县项目办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广西壮族自治区</w:t>
      </w:r>
      <w:r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（3个）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桂林市龙胜各族自治县项目办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河池市凤山县项目办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柳州市融水苗族自治县项目办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海南省</w:t>
      </w:r>
      <w:r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（1个）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三亚市项目办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重庆市</w:t>
      </w:r>
      <w:r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（4个）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巴南区项目办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綦江区项目办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丰都县项目办</w:t>
      </w: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    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垫江县项目办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四川省</w:t>
      </w:r>
      <w:r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（9个</w:t>
      </w:r>
      <w:r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  <w:t>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凉山州雷波县项目办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lastRenderedPageBreak/>
        <w:t>泸州市叙永县项目办</w:t>
      </w: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    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成都市</w:t>
      </w:r>
      <w:proofErr w:type="gramStart"/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青白江</w:t>
      </w:r>
      <w:proofErr w:type="gramEnd"/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区项目办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成都市金堂县项目办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乐山市马边县项目办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南充市仪陇县项目办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绵阳市</w:t>
      </w:r>
      <w:proofErr w:type="gramStart"/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涪</w:t>
      </w:r>
      <w:proofErr w:type="gramEnd"/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城区项目办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自贡市大安区项目办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雅安市荥经县项目办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贵州省</w:t>
      </w:r>
      <w:r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(4个)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贵阳市息烽县项目办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遵义市绥阳县项目办</w:t>
      </w: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    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铜仁市石阡县项目办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毕节市黔西县项目办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云南省</w:t>
      </w:r>
      <w:r w:rsidR="00834A30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（3个）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怒江州福贡县项目办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德宏州芒市项目办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红河州屏边县项目办</w:t>
      </w: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    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西藏自治区</w:t>
      </w:r>
      <w:r w:rsidR="00834A30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（1个</w:t>
      </w:r>
      <w:r w:rsidR="00D90C52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拉萨市项目办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陕西省</w:t>
      </w:r>
      <w:r w:rsidR="00D90C52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（4个）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延安市黄陵县项目办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汉中市略阳县项目办</w:t>
      </w: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    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西安市蓝田县项目办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宝鸡市扶风县项目办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甘肃省</w:t>
      </w:r>
      <w:r w:rsidR="00D90C52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（8个）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兰州市城关区项目办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lastRenderedPageBreak/>
        <w:t>兰州市榆中县项目办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酒泉市玉门</w:t>
      </w:r>
      <w:proofErr w:type="gramStart"/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市项目</w:t>
      </w:r>
      <w:proofErr w:type="gramEnd"/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金昌市永昌县项目办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武威市古浪县项目办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白银市靖远县项目办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平凉市泾川县项目办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临夏回族自治州和政县项目办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青海省</w:t>
      </w:r>
      <w:r w:rsidR="00D90C52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（1个）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海南藏族自治州共和县项目办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宁夏回族自治区</w:t>
      </w:r>
      <w:r w:rsidR="00D90C52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（2个）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吴忠市盐池县项目办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固原市西吉县项目办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新疆维吾尔自治区</w:t>
      </w:r>
      <w:r w:rsidR="00D90C52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（12个）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阿勒泰地区项目办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哈密地区项目办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克</w:t>
      </w:r>
      <w:proofErr w:type="gramStart"/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孜</w:t>
      </w:r>
      <w:proofErr w:type="gramEnd"/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勒苏柯尔克孜自治州项目办</w:t>
      </w: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 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博尔塔拉蒙古自治州博乐市项目办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昌吉回族自治州木垒哈萨克自治县项目办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乌鲁木齐市乌鲁木齐县项目办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塔城地区裕民县项目办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巴音</w:t>
      </w:r>
      <w:proofErr w:type="gramStart"/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郭</w:t>
      </w:r>
      <w:proofErr w:type="gramEnd"/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楞蒙古自治州尉犁县项目办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阿克苏地区拜城县项目办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喀什地区伽师县项目办</w:t>
      </w:r>
      <w:bookmarkStart w:id="0" w:name="_GoBack"/>
      <w:bookmarkEnd w:id="0"/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和田地区和田县项目办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吐鲁番地区鄯善县项目办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新疆生产建设兵团</w:t>
      </w:r>
      <w:r w:rsidR="00D90C52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（8个）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proofErr w:type="gramStart"/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lastRenderedPageBreak/>
        <w:t>第三师图木</w:t>
      </w:r>
      <w:proofErr w:type="gramEnd"/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舒克市项目办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第四</w:t>
      </w:r>
      <w:proofErr w:type="gramStart"/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师项目</w:t>
      </w:r>
      <w:proofErr w:type="gramEnd"/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第五</w:t>
      </w:r>
      <w:proofErr w:type="gramStart"/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师项目</w:t>
      </w:r>
      <w:proofErr w:type="gramEnd"/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第六师五家</w:t>
      </w:r>
      <w:proofErr w:type="gramStart"/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渠市项目</w:t>
      </w:r>
      <w:proofErr w:type="gramEnd"/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第八师石河子</w:t>
      </w:r>
      <w:proofErr w:type="gramStart"/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市项目</w:t>
      </w:r>
      <w:proofErr w:type="gramEnd"/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第十师北屯</w:t>
      </w:r>
      <w:proofErr w:type="gramStart"/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市项目</w:t>
      </w:r>
      <w:proofErr w:type="gramEnd"/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第十二</w:t>
      </w:r>
      <w:proofErr w:type="gramStart"/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师项目</w:t>
      </w:r>
      <w:proofErr w:type="gramEnd"/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办</w:t>
      </w:r>
    </w:p>
    <w:p w:rsid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第十三</w:t>
      </w:r>
      <w:proofErr w:type="gramStart"/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师项目</w:t>
      </w:r>
      <w:proofErr w:type="gramEnd"/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办</w:t>
      </w:r>
    </w:p>
    <w:p w:rsidR="00DF5D30" w:rsidRPr="00C157DC" w:rsidRDefault="00DF5D30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</w:p>
    <w:p w:rsidR="00C157DC" w:rsidRPr="00C157DC" w:rsidRDefault="00C157DC" w:rsidP="00DF5D30">
      <w:pPr>
        <w:widowControl/>
        <w:shd w:val="clear" w:color="auto" w:fill="FFFFFF"/>
        <w:spacing w:line="520" w:lineRule="exact"/>
        <w:ind w:firstLine="480"/>
        <w:jc w:val="center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</w:rPr>
        <w:t>高校项目办名单</w:t>
      </w:r>
      <w:r w:rsidR="00175685">
        <w:rPr>
          <w:rFonts w:ascii="仿宋_GB2312" w:eastAsia="仿宋_GB2312" w:hAnsi="宋体" w:cs="宋体" w:hint="eastAsia"/>
          <w:b/>
          <w:bCs/>
          <w:color w:val="252525"/>
          <w:kern w:val="0"/>
          <w:sz w:val="30"/>
          <w:szCs w:val="30"/>
        </w:rPr>
        <w:t>（208个）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北京市</w:t>
      </w:r>
      <w:r w:rsidR="00610237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（10个）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北京大学项目办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清华大学项目办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中央民族大学项目办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北京林业大学项目办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北京第二外国语学院项目办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中国政法大学项目办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中华女子学院项目办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中国劳动关系学院项目办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中国青年政治学院项目办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北京经贸职业学院项目办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天津市</w:t>
      </w:r>
      <w:r w:rsidR="00610237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（6个）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天津大学项目办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南开大学项目办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天津师范大学项目办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天津工业大学项目办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lastRenderedPageBreak/>
        <w:t>天津理工大学项目办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天津科技大学项目办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河北省</w:t>
      </w:r>
      <w:r w:rsidR="00610237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（10个）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河北科技大学项目办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河北经贸大学项目办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河北农业大学项目办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河北师范大学项目办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河北大学项目办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河北工业大学项目办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河北传媒学院项目办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石家庄经济学院项目办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中国地质大学长城学院项目办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河北科技师范学院项目办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山西省</w:t>
      </w:r>
      <w:r w:rsidR="00610237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（7个）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山西农业大学项目办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山西大学项目办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大同大学项目办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太原科技大学项目办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吕梁学院项目办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运城学院项目办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忻州师范学院项目办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内蒙古自治区</w:t>
      </w:r>
      <w:r w:rsidR="00610237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（3个）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内蒙古财经大学项目办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呼伦贝尔学院项目办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内蒙古大学项目办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辽宁省</w:t>
      </w:r>
      <w:r w:rsidR="00610237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（7个）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lastRenderedPageBreak/>
        <w:t>东北财经大学项目办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辽宁师范大学项目办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辽宁大学项目办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沈阳农业大学项目办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东北大学项目办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辽宁工程技术大学项目办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大连理工大学项目办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吉林省</w:t>
      </w:r>
      <w:r w:rsidR="00610237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（4个）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白城师范学院项目办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长春师范大学项目办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吉林农业大学项目办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北华大学项目办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黑龙江省</w:t>
      </w:r>
      <w:r w:rsidR="00610237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（10个）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哈尔滨工业大学项目办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黑龙江大学项目办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绥化学院项目办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哈尔滨工程大学项目办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哈尔滨师范大学项目办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哈尔滨医科大学项目办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东北林业大学项目办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东北农业大学项目办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黑龙江中医药大学项目办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哈尔滨理工大学项目办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上海市</w:t>
      </w:r>
      <w:r w:rsidR="00610237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（9个）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复旦大学项目办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上海交通大学项目办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lastRenderedPageBreak/>
        <w:t>同济大学项目办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华东师范大学项目办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上海大学项目办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上海师范大学项目办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上海海洋大学项目办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华东政法大学项目办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上海理工大学项目办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江苏省</w:t>
      </w:r>
      <w:r w:rsidR="00610237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（15个）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南京大学项目办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南京理工大学项目办</w:t>
      </w:r>
    </w:p>
    <w:p w:rsidR="00C157DC" w:rsidRPr="00C157DC" w:rsidRDefault="006A0A92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hyperlink r:id="rId8" w:history="1">
        <w:r w:rsidR="00C157DC" w:rsidRPr="00C157DC">
          <w:rPr>
            <w:rFonts w:ascii="仿宋_GB2312" w:eastAsia="仿宋_GB2312" w:hAnsi="宋体" w:cs="宋体" w:hint="eastAsia"/>
            <w:color w:val="0F6B99"/>
            <w:kern w:val="0"/>
            <w:sz w:val="30"/>
            <w:szCs w:val="30"/>
            <w:u w:val="single"/>
          </w:rPr>
          <w:t>中国矿业</w:t>
        </w:r>
      </w:hyperlink>
      <w:r w:rsidR="00C157DC"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南京农业大学项目办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江南大学项目办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南京师范大学项目办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南京信息工程大学项目办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南京林业大学项目办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南京工程学院项目办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江苏师范大学项目办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苏州大学项目办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淮海工学院项目办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盐城工学院项目办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扬州大学项目办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南京晓庄学院项目办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浙江省</w:t>
      </w:r>
      <w:r w:rsidR="00610237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（9个）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浙江海洋学院项目办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温州大学项目办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lastRenderedPageBreak/>
        <w:t>浙江理工大学项目办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宁波大学项目办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杭州师范大学项目办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浙江工业大学项目办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绍兴文理学院项目办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温州职业技术学院项目办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杭州电子科技大学项目办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安徽省</w:t>
      </w:r>
      <w:r w:rsidR="00610237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（11个）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中国科学技术大学项目办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合肥工业大学项目办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安徽大学项目办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安徽师范大学项目办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安徽农业大学项目办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安徽工业大学项目办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安徽理工大学项目办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淮北师范大学项目办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安徽中医药大学项目办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淮南师范学院项目办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滁州学院项目办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福建省</w:t>
      </w:r>
      <w:r w:rsidR="00610237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（8个）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厦门大学项目办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福建师范大学项目办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福建农林大学项目办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福州大学项目办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华侨大学项目办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闽南师范大学项目办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lastRenderedPageBreak/>
        <w:t>集美大学项目办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闽江学院项目办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江西省</w:t>
      </w:r>
      <w:r w:rsidR="00610237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（4个）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江西财经大学项目办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江西农业大学项目办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江西师范大学项目办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赣南师范学院项目办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山东省</w:t>
      </w:r>
      <w:r w:rsidR="00610237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（15个）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山东大学项目办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中国海洋大学项目办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聊城大学项目办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临沂大学项目办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鲁东大学项目办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滨州学院项目办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山东万杰医学院项目办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山东理工大学项目办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菏泽学院项目办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枣庄学院项目办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青岛科技大学项目办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菏泽医学专科学校项目办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曲阜师范大学项目办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山东青年政治学院项目办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济南大学项目办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河南省</w:t>
      </w:r>
      <w:r w:rsidR="00610237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（14个）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安阳师范学院项目办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商丘师范学院项目办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lastRenderedPageBreak/>
        <w:t>河南工业大学项目办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焦作师范高等专科学校项目办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河南中医学院项目办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河南检察职业学院项目办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河南农业大学项目办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郑州</w:t>
      </w:r>
      <w:proofErr w:type="gramStart"/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澍</w:t>
      </w:r>
      <w:proofErr w:type="gramEnd"/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青医学高等专科学校项目办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许昌学院项目办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河南师范大学项目办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洛阳师范学院项目办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黄河科技大学项目办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河南科技学院项目办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信阳师范学院项目办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湖北省</w:t>
      </w:r>
      <w:r w:rsidR="00610237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（12个）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武汉大学项目办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华中科技大学项目办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武汉理工大学项目办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华中农业大学项目办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中南民族大学项目办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湖北理工学院项目办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中南</w:t>
      </w:r>
      <w:proofErr w:type="gramStart"/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财经政法</w:t>
      </w:r>
      <w:proofErr w:type="gramEnd"/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湖北大学项目办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湖北师范学院项目办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湖北中医药高等专科学校项目办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武汉科技大学项目办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湖北民族学院项目办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湖南省</w:t>
      </w:r>
      <w:r w:rsidR="00610237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（8个）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lastRenderedPageBreak/>
        <w:t>湖南师范大学项目办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长沙理工大学项目办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吉首大学项目办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湖南农业大学项目办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湖南理工学院项目办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湘潭大学项目办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湖南文理学院项目办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中南大学项目办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广东省</w:t>
      </w:r>
      <w:r w:rsidR="00610237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（5个）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中山大学项目办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华南师范大学项目办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广东外语外贸大学项目办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韶关学院项目办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深圳大学项目办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广西壮族自治区</w:t>
      </w:r>
      <w:r w:rsidR="00610237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（5个）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梧州学院项目办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广西民族大学项目办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广西师范大学项目办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桂林理工大学项目办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广西职业技术学院项目办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海南省</w:t>
      </w:r>
      <w:r w:rsidR="00610237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（1个）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海南大学项目办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重庆市</w:t>
      </w:r>
      <w:r w:rsidR="00610237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（4个）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西南大学项目办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重庆师范大学项目办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重庆文理学院项目办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lastRenderedPageBreak/>
        <w:t>长江师范学院项目办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四川省</w:t>
      </w:r>
      <w:r w:rsidR="00610237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（9个）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乐山师范学院项目办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四川师范大学项目办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四川民族学院项目办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成都师范学院项目办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阿坝师范高等专科学校项目办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四川大学项目办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西南交通大学项目办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西华师范大学项目办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宜宾学院项目办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贵州省</w:t>
      </w:r>
      <w:r w:rsidR="00610237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（2个）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贵州师范大学项目办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贵州大学项目办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云南省</w:t>
      </w:r>
      <w:r w:rsidR="00C8271A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（4个）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云南大学项目办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云南师范大学项目办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文山学院项目办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红河学院项目办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陕西省</w:t>
      </w:r>
      <w:r w:rsidR="00C8271A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（10个）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咸阳师范学院项目办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西北政法大学项目办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安康学院项目办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宝鸡文理学院项目办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陕西学前师范学院项目办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西北农林科技大学项目办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lastRenderedPageBreak/>
        <w:t>陕西理工学院项目办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陕西师范大学项目办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西北工业大学项目办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西安交通大学项目办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甘肃省</w:t>
      </w:r>
      <w:r w:rsidR="00C8271A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（3个）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兰州大学项目办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西北师范大学项目办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兰州交通大学项目办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青海省</w:t>
      </w:r>
      <w:r w:rsidR="00C8271A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（1个）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青海师范大学项目办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宁夏回族自治区</w:t>
      </w:r>
      <w:r w:rsidR="00C8271A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（2个）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宁夏大学项目办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宁夏司法警官职业学院项目办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新疆维吾尔自治区</w:t>
      </w:r>
      <w:r w:rsidR="00C8271A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（2个）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新疆农业大学项目办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伊犁师范学院项目办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楷体_GB2312" w:eastAsia="楷体_GB2312" w:hAnsi="宋体" w:cs="宋体"/>
          <w:b/>
          <w:color w:val="252525"/>
          <w:kern w:val="0"/>
          <w:sz w:val="30"/>
          <w:szCs w:val="30"/>
        </w:rPr>
      </w:pP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新疆生产建设兵团</w:t>
      </w:r>
      <w:r w:rsidR="00C8271A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（1个）</w:t>
      </w:r>
      <w:r w:rsidRPr="00C157DC">
        <w:rPr>
          <w:rFonts w:ascii="楷体_GB2312" w:eastAsia="楷体_GB2312" w:hAnsi="宋体" w:cs="宋体" w:hint="eastAsia"/>
          <w:b/>
          <w:color w:val="252525"/>
          <w:kern w:val="0"/>
          <w:sz w:val="30"/>
          <w:szCs w:val="30"/>
        </w:rPr>
        <w:t>：</w:t>
      </w:r>
    </w:p>
    <w:p w:rsidR="00C157DC" w:rsidRPr="00C157DC" w:rsidRDefault="00C157DC" w:rsidP="00C157DC">
      <w:pPr>
        <w:widowControl/>
        <w:shd w:val="clear" w:color="auto" w:fill="FFFFFF"/>
        <w:spacing w:line="520" w:lineRule="exact"/>
        <w:ind w:firstLine="480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 w:rsidRPr="00C157DC"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 xml:space="preserve">石河子大学项目办 </w:t>
      </w:r>
    </w:p>
    <w:p w:rsidR="00FF4CD6" w:rsidRPr="00C157DC" w:rsidRDefault="00FF4CD6" w:rsidP="00C157DC">
      <w:pPr>
        <w:spacing w:line="520" w:lineRule="exact"/>
        <w:rPr>
          <w:rFonts w:ascii="仿宋_GB2312" w:eastAsia="仿宋_GB2312"/>
          <w:sz w:val="30"/>
          <w:szCs w:val="30"/>
        </w:rPr>
      </w:pPr>
    </w:p>
    <w:sectPr w:rsidR="00FF4CD6" w:rsidRPr="00C15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92" w:rsidRDefault="006A0A92" w:rsidP="00C8271A">
      <w:r>
        <w:separator/>
      </w:r>
    </w:p>
  </w:endnote>
  <w:endnote w:type="continuationSeparator" w:id="0">
    <w:p w:rsidR="006A0A92" w:rsidRDefault="006A0A92" w:rsidP="00C8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92" w:rsidRDefault="006A0A92" w:rsidP="00C8271A">
      <w:r>
        <w:separator/>
      </w:r>
    </w:p>
  </w:footnote>
  <w:footnote w:type="continuationSeparator" w:id="0">
    <w:p w:rsidR="006A0A92" w:rsidRDefault="006A0A92" w:rsidP="00C82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DC"/>
    <w:rsid w:val="00175685"/>
    <w:rsid w:val="00190E4D"/>
    <w:rsid w:val="004C213C"/>
    <w:rsid w:val="00610237"/>
    <w:rsid w:val="006A0A92"/>
    <w:rsid w:val="00834A30"/>
    <w:rsid w:val="00901DB5"/>
    <w:rsid w:val="00C157DC"/>
    <w:rsid w:val="00C4507B"/>
    <w:rsid w:val="00C8271A"/>
    <w:rsid w:val="00D90C52"/>
    <w:rsid w:val="00DF5D30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57DC"/>
    <w:rPr>
      <w:b/>
      <w:bCs/>
    </w:rPr>
  </w:style>
  <w:style w:type="paragraph" w:styleId="a4">
    <w:name w:val="header"/>
    <w:basedOn w:val="a"/>
    <w:link w:val="Char"/>
    <w:uiPriority w:val="99"/>
    <w:unhideWhenUsed/>
    <w:rsid w:val="00C82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827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2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271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01D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01D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57DC"/>
    <w:rPr>
      <w:b/>
      <w:bCs/>
    </w:rPr>
  </w:style>
  <w:style w:type="paragraph" w:styleId="a4">
    <w:name w:val="header"/>
    <w:basedOn w:val="a"/>
    <w:link w:val="Char"/>
    <w:uiPriority w:val="99"/>
    <w:unhideWhenUsed/>
    <w:rsid w:val="00C82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827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2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271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01D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01D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581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otes.money.163.com/hkstock/0034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quotes.money.163.com/060029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13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乔霞</dc:creator>
  <cp:lastModifiedBy>乔霞</cp:lastModifiedBy>
  <cp:revision>6</cp:revision>
  <cp:lastPrinted>2014-05-28T01:46:00Z</cp:lastPrinted>
  <dcterms:created xsi:type="dcterms:W3CDTF">2014-05-22T01:26:00Z</dcterms:created>
  <dcterms:modified xsi:type="dcterms:W3CDTF">2014-05-28T09:35:00Z</dcterms:modified>
</cp:coreProperties>
</file>